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878CF" w14:textId="6B419F3B" w:rsidR="0009629E" w:rsidRDefault="00A13D1C" w:rsidP="00A13D1C">
      <w:pPr>
        <w:jc w:val="center"/>
        <w:rPr>
          <w:rFonts w:ascii="Palatino Linotype" w:hAnsi="Palatino Linotype"/>
          <w:color w:val="AD2358"/>
          <w:szCs w:val="20"/>
        </w:rPr>
      </w:pPr>
      <w:r w:rsidRPr="00C42DDA">
        <w:rPr>
          <w:rFonts w:ascii="Palatino Linotype" w:hAnsi="Palatino Linotype"/>
          <w:noProof/>
          <w:color w:val="AD235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048CC" wp14:editId="1FEDA3A7">
                <wp:simplePos x="0" y="0"/>
                <wp:positionH relativeFrom="column">
                  <wp:posOffset>-833755</wp:posOffset>
                </wp:positionH>
                <wp:positionV relativeFrom="paragraph">
                  <wp:posOffset>1111250</wp:posOffset>
                </wp:positionV>
                <wp:extent cx="7553845" cy="276860"/>
                <wp:effectExtent l="0" t="0" r="0" b="0"/>
                <wp:wrapNone/>
                <wp:docPr id="6" name="CasellaDiTest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F17AF8-7FE0-376D-270E-670746EE8B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84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DC4C0B" w14:textId="77777777" w:rsidR="0009629E" w:rsidRDefault="0009629E" w:rsidP="0009629E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bCs/>
                                <w:color w:val="385623" w:themeColor="accent6" w:themeShade="80"/>
                                <w:kern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bCs/>
                                <w:color w:val="385623" w:themeColor="accent6" w:themeShade="80"/>
                                <w:kern w:val="24"/>
                              </w:rPr>
                              <w:t>Il Vescovo di San Miniato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F048CC" id="_x0000_t202" coordsize="21600,21600" o:spt="202" path="m,l,21600r21600,l21600,xe">
                <v:stroke joinstyle="miter"/>
                <v:path gradientshapeok="t" o:connecttype="rect"/>
              </v:shapetype>
              <v:shape id="CasellaDiTesto 5" o:spid="_x0000_s1026" type="#_x0000_t202" style="position:absolute;left:0;text-align:left;margin-left:-65.65pt;margin-top:87.5pt;width:594.8pt;height:21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" filled="f" stroked="f">
                <v:textbox style="mso-fit-shape-to-text:t">
                  <w:txbxContent>
                    <w:p w14:paraId="0CDC4C0B" w14:textId="77777777" w:rsidR="0009629E" w:rsidRDefault="0009629E" w:rsidP="0009629E">
                      <w:pPr>
                        <w:jc w:val="center"/>
                        <w:rPr>
                          <w:rFonts w:ascii="Lucida Calligraphy" w:hAnsi="Lucida Calligraphy"/>
                          <w:b/>
                          <w:bCs/>
                          <w:color w:val="385623" w:themeColor="accent6" w:themeShade="80"/>
                          <w:kern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bCs/>
                          <w:color w:val="385623" w:themeColor="accent6" w:themeShade="80"/>
                          <w:kern w:val="24"/>
                        </w:rPr>
                        <w:t>Il Vescovo di San Miniato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2CCDB1" wp14:editId="1696EBA1">
            <wp:extent cx="832485" cy="1153160"/>
            <wp:effectExtent l="0" t="0" r="5715" b="889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F6BCD" w14:textId="77777777" w:rsidR="0009629E" w:rsidRDefault="0009629E" w:rsidP="0009629E">
      <w:pPr>
        <w:jc w:val="right"/>
        <w:rPr>
          <w:rFonts w:ascii="Palatino Linotype" w:hAnsi="Palatino Linotype"/>
          <w:color w:val="AD2358"/>
          <w:szCs w:val="20"/>
        </w:rPr>
      </w:pPr>
    </w:p>
    <w:p w14:paraId="35775FB4" w14:textId="77777777" w:rsidR="0009629E" w:rsidRDefault="0009629E" w:rsidP="0009629E">
      <w:pPr>
        <w:jc w:val="right"/>
        <w:rPr>
          <w:rFonts w:ascii="Palatino Linotype" w:hAnsi="Palatino Linotype"/>
          <w:color w:val="AD2358"/>
          <w:szCs w:val="20"/>
        </w:rPr>
      </w:pPr>
    </w:p>
    <w:p w14:paraId="3F9F5A20" w14:textId="77777777" w:rsidR="0009629E" w:rsidRDefault="0009629E" w:rsidP="0009629E">
      <w:pPr>
        <w:jc w:val="right"/>
        <w:rPr>
          <w:rFonts w:ascii="Palatino Linotype" w:hAnsi="Palatino Linotype"/>
          <w:color w:val="AD2358"/>
          <w:szCs w:val="20"/>
        </w:rPr>
      </w:pPr>
    </w:p>
    <w:p w14:paraId="71C447CF" w14:textId="77777777" w:rsidR="00DA66EC" w:rsidRPr="0009629E" w:rsidRDefault="00DA66EC" w:rsidP="0009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572C0" w14:textId="77777777" w:rsidR="007A33DF" w:rsidRDefault="007A33DF" w:rsidP="007A33DF">
      <w:pPr>
        <w:jc w:val="right"/>
        <w:rPr>
          <w:rFonts w:ascii="Palatino Linotype" w:hAnsi="Palatino Linotype"/>
          <w:color w:val="AD2358"/>
          <w:szCs w:val="20"/>
        </w:rPr>
      </w:pPr>
      <w:r>
        <w:rPr>
          <w:rFonts w:ascii="Palatino Linotype" w:hAnsi="Palatino Linotype"/>
          <w:color w:val="AD2358"/>
          <w:szCs w:val="20"/>
        </w:rPr>
        <w:t xml:space="preserve">Celebrazione Eucaristica con </w:t>
      </w:r>
      <w:bookmarkStart w:id="0" w:name="_GoBack"/>
      <w:r>
        <w:rPr>
          <w:rFonts w:ascii="Palatino Linotype" w:hAnsi="Palatino Linotype"/>
          <w:color w:val="AD2358"/>
          <w:szCs w:val="20"/>
        </w:rPr>
        <w:t>i Medici dell’A.I.M.C.</w:t>
      </w:r>
      <w:bookmarkEnd w:id="0"/>
    </w:p>
    <w:p w14:paraId="78301619" w14:textId="77777777" w:rsidR="007A33DF" w:rsidRDefault="007A33DF" w:rsidP="007A33DF">
      <w:pPr>
        <w:jc w:val="right"/>
        <w:rPr>
          <w:rFonts w:ascii="Palatino Linotype" w:hAnsi="Palatino Linotype"/>
          <w:color w:val="AD2358"/>
          <w:szCs w:val="20"/>
        </w:rPr>
      </w:pPr>
      <w:r>
        <w:rPr>
          <w:rFonts w:ascii="Palatino Linotype" w:hAnsi="Palatino Linotype"/>
          <w:color w:val="AD2358"/>
          <w:szCs w:val="20"/>
        </w:rPr>
        <w:t>Chiesa di Santa Caterina</w:t>
      </w:r>
    </w:p>
    <w:p w14:paraId="67CCC1EE" w14:textId="77777777" w:rsidR="007A33DF" w:rsidRDefault="007A33DF" w:rsidP="007A33DF">
      <w:pPr>
        <w:jc w:val="right"/>
        <w:rPr>
          <w:rFonts w:ascii="Palatino Linotype" w:hAnsi="Palatino Linotype"/>
          <w:color w:val="AD2358"/>
          <w:szCs w:val="20"/>
        </w:rPr>
      </w:pPr>
      <w:r>
        <w:rPr>
          <w:rFonts w:ascii="Palatino Linotype" w:hAnsi="Palatino Linotype"/>
          <w:color w:val="AD2358"/>
          <w:szCs w:val="20"/>
        </w:rPr>
        <w:t>San Miniato</w:t>
      </w:r>
    </w:p>
    <w:p w14:paraId="3538A340" w14:textId="77777777" w:rsidR="007A33DF" w:rsidRDefault="007A33DF" w:rsidP="007A33DF">
      <w:pPr>
        <w:jc w:val="right"/>
        <w:rPr>
          <w:rFonts w:ascii="Palatino Linotype" w:hAnsi="Palatino Linotype"/>
          <w:i/>
          <w:color w:val="AD2358"/>
          <w:szCs w:val="20"/>
        </w:rPr>
      </w:pPr>
      <w:r>
        <w:rPr>
          <w:rFonts w:ascii="Palatino Linotype" w:hAnsi="Palatino Linotype"/>
          <w:i/>
          <w:color w:val="AD2358"/>
          <w:szCs w:val="20"/>
        </w:rPr>
        <w:t xml:space="preserve">Giovedì della V settimana di Quaresima </w:t>
      </w:r>
    </w:p>
    <w:p w14:paraId="58DB9548" w14:textId="77777777" w:rsidR="007A33DF" w:rsidRDefault="007A33DF" w:rsidP="007A33DF">
      <w:pPr>
        <w:jc w:val="right"/>
        <w:rPr>
          <w:rFonts w:ascii="Palatino Linotype" w:hAnsi="Palatino Linotype"/>
          <w:color w:val="AD2358"/>
          <w:szCs w:val="20"/>
        </w:rPr>
      </w:pPr>
      <w:r>
        <w:rPr>
          <w:rFonts w:ascii="Palatino Linotype" w:hAnsi="Palatino Linotype"/>
          <w:color w:val="AD2358"/>
          <w:szCs w:val="20"/>
        </w:rPr>
        <w:t>30 Marzo 2023</w:t>
      </w:r>
    </w:p>
    <w:p w14:paraId="7AFACC7C" w14:textId="77777777" w:rsidR="007A33DF" w:rsidRDefault="007A33DF" w:rsidP="007A33DF">
      <w:pPr>
        <w:spacing w:before="120"/>
        <w:jc w:val="right"/>
        <w:rPr>
          <w:rFonts w:ascii="Palatino Linotype" w:hAnsi="Palatino Linotype"/>
          <w:color w:val="AD2358"/>
          <w:sz w:val="20"/>
          <w:szCs w:val="20"/>
        </w:rPr>
      </w:pPr>
      <w:r>
        <w:rPr>
          <w:rFonts w:ascii="Palatino Linotype" w:hAnsi="Palatino Linotype"/>
          <w:color w:val="AD2358"/>
          <w:sz w:val="20"/>
          <w:szCs w:val="20"/>
        </w:rPr>
        <w:t>(</w:t>
      </w:r>
      <w:proofErr w:type="spellStart"/>
      <w:r>
        <w:rPr>
          <w:rFonts w:ascii="Palatino Linotype" w:hAnsi="Palatino Linotype"/>
          <w:i/>
          <w:color w:val="AD2358"/>
          <w:sz w:val="20"/>
          <w:szCs w:val="20"/>
        </w:rPr>
        <w:t>Gen</w:t>
      </w:r>
      <w:proofErr w:type="spellEnd"/>
      <w:r>
        <w:rPr>
          <w:rFonts w:ascii="Palatino Linotype" w:hAnsi="Palatino Linotype"/>
          <w:i/>
          <w:color w:val="AD2358"/>
          <w:sz w:val="20"/>
          <w:szCs w:val="20"/>
        </w:rPr>
        <w:t xml:space="preserve"> </w:t>
      </w:r>
      <w:r>
        <w:rPr>
          <w:rFonts w:ascii="Palatino Linotype" w:hAnsi="Palatino Linotype"/>
          <w:iCs/>
          <w:color w:val="AD2358"/>
          <w:sz w:val="20"/>
          <w:szCs w:val="20"/>
        </w:rPr>
        <w:t>17,3-9</w:t>
      </w:r>
      <w:r>
        <w:rPr>
          <w:rFonts w:ascii="Palatino Linotype" w:hAnsi="Palatino Linotype"/>
          <w:i/>
          <w:color w:val="AD2358"/>
          <w:sz w:val="20"/>
          <w:szCs w:val="20"/>
        </w:rPr>
        <w:t xml:space="preserve">; </w:t>
      </w:r>
      <w:proofErr w:type="spellStart"/>
      <w:r>
        <w:rPr>
          <w:rFonts w:ascii="Palatino Linotype" w:hAnsi="Palatino Linotype"/>
          <w:i/>
          <w:color w:val="AD2358"/>
          <w:sz w:val="20"/>
          <w:szCs w:val="20"/>
        </w:rPr>
        <w:t>Sal</w:t>
      </w:r>
      <w:proofErr w:type="spellEnd"/>
      <w:r>
        <w:rPr>
          <w:rFonts w:ascii="Palatino Linotype" w:hAnsi="Palatino Linotype"/>
          <w:i/>
          <w:color w:val="AD2358"/>
          <w:sz w:val="20"/>
          <w:szCs w:val="20"/>
        </w:rPr>
        <w:t xml:space="preserve"> </w:t>
      </w:r>
      <w:r>
        <w:rPr>
          <w:rFonts w:ascii="Palatino Linotype" w:hAnsi="Palatino Linotype"/>
          <w:iCs/>
          <w:color w:val="AD2358"/>
          <w:sz w:val="20"/>
          <w:szCs w:val="20"/>
        </w:rPr>
        <w:t>104</w:t>
      </w:r>
      <w:r>
        <w:rPr>
          <w:rFonts w:ascii="Palatino Linotype" w:hAnsi="Palatino Linotype"/>
          <w:i/>
          <w:color w:val="AD2358"/>
          <w:sz w:val="20"/>
          <w:szCs w:val="20"/>
        </w:rPr>
        <w:t xml:space="preserve">; </w:t>
      </w:r>
      <w:proofErr w:type="spellStart"/>
      <w:r>
        <w:rPr>
          <w:rFonts w:ascii="Palatino Linotype" w:hAnsi="Palatino Linotype"/>
          <w:i/>
          <w:color w:val="AD2358"/>
          <w:sz w:val="20"/>
          <w:szCs w:val="20"/>
        </w:rPr>
        <w:t>Gv</w:t>
      </w:r>
      <w:proofErr w:type="spellEnd"/>
      <w:r>
        <w:rPr>
          <w:rFonts w:ascii="Palatino Linotype" w:hAnsi="Palatino Linotype"/>
          <w:i/>
          <w:color w:val="AD2358"/>
          <w:sz w:val="20"/>
          <w:szCs w:val="20"/>
        </w:rPr>
        <w:t xml:space="preserve"> </w:t>
      </w:r>
      <w:r>
        <w:rPr>
          <w:rFonts w:ascii="Palatino Linotype" w:hAnsi="Palatino Linotype"/>
          <w:iCs/>
          <w:color w:val="AD2358"/>
          <w:sz w:val="20"/>
          <w:szCs w:val="20"/>
        </w:rPr>
        <w:t>8,51-59</w:t>
      </w:r>
      <w:r>
        <w:rPr>
          <w:rFonts w:ascii="Palatino Linotype" w:hAnsi="Palatino Linotype"/>
          <w:color w:val="AD2358"/>
          <w:sz w:val="20"/>
          <w:szCs w:val="20"/>
        </w:rPr>
        <w:t>)</w:t>
      </w:r>
    </w:p>
    <w:p w14:paraId="0283AF61" w14:textId="77777777" w:rsidR="007A33DF" w:rsidRDefault="007A33DF" w:rsidP="007A33DF"/>
    <w:p w14:paraId="10EBD94F" w14:textId="77777777" w:rsidR="007A33DF" w:rsidRDefault="007A33DF" w:rsidP="007A33DF"/>
    <w:p w14:paraId="42FC609A" w14:textId="77777777" w:rsidR="007A33DF" w:rsidRDefault="007A33DF" w:rsidP="007A33DF"/>
    <w:p w14:paraId="6712C790" w14:textId="77777777" w:rsidR="007A33DF" w:rsidRDefault="007A33DF" w:rsidP="007A33DF"/>
    <w:p w14:paraId="567ED46D" w14:textId="77777777" w:rsidR="007A33DF" w:rsidRDefault="007A33DF" w:rsidP="007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 stasera la gioia di celebrare questa Eucaristia con voi, medici cattolici, chiamati dalla vostra professione, che comprendiamo tutti essere una vera vocazione del Signore, a servire le persone più deboli, i malati, gli infermi, gli anziani, a aiutare a nascere, a guarire e spesso anche a morire. </w:t>
      </w:r>
    </w:p>
    <w:p w14:paraId="5AA82FC4" w14:textId="77777777" w:rsidR="007A33DF" w:rsidRDefault="007A33DF" w:rsidP="007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3D47B3" w14:textId="77777777" w:rsidR="007A33DF" w:rsidRDefault="007A33DF" w:rsidP="007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Nella nostra società diventa sempre più difficile accompagnare chi soffre, sia per la crescente burocrazia che cerca di assicurare con regole e protocolli quello che, in ogni caso, è affidato all’amore e alla responsabilità con cui si serve chi è malato, sia per la mentalità che spesso riduce il corpo a una macchina e gli interventi dei medici solo a una tecnica. Sembra quasi che la tecnologia che si spinge sempre più avanti e offre soluzioni e cure impensabili, sia spinta fino quasi a onnipotenza che determina il vivere e il morire, rendendo superfluo il </w:t>
      </w:r>
      <w:proofErr w:type="spellStart"/>
      <w:r>
        <w:rPr>
          <w:rFonts w:ascii="Times New Roman" w:hAnsi="Times New Roman" w:cs="Times New Roman"/>
          <w:sz w:val="28"/>
          <w:szCs w:val="28"/>
        </w:rPr>
        <w:t>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Mistero di una vita che non conosciamo nella sua profondità e non dominiamo totalmente. </w:t>
      </w:r>
    </w:p>
    <w:p w14:paraId="26F45B2C" w14:textId="77777777" w:rsidR="007A33DF" w:rsidRDefault="007A33DF" w:rsidP="007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A62DB" w14:textId="77777777" w:rsidR="007A33DF" w:rsidRDefault="007A33DF" w:rsidP="007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 Vangelo di oggi Gesù parla della vita eterna che lui può dare, e afferma che chi crede in Lui vivrà per sempre. Proprio il dialogo con i “Giudei” che abbiamo ascoltato porta Gesù a rivelarsi come Dio e chi lo ascolta a decidere di eliminarlo. Siamo ormai agli antefatti della Settimana Santa e tutto va verso il compimento della Morte e Resurrezione di Gesù. </w:t>
      </w:r>
    </w:p>
    <w:p w14:paraId="318F2F8F" w14:textId="77777777" w:rsidR="007A33DF" w:rsidRDefault="007A33DF" w:rsidP="007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20416C" w14:textId="77777777" w:rsidR="007A33DF" w:rsidRDefault="007A33DF" w:rsidP="007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desiderio della vita eterna, della vita piena costituisce l’anelito di ogni persona e Gesù ci promette che la morte non è l’ultima parola. Nel prendersi cura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quotidiana dei malati, nel vostro amore e nel servizio alla vita, voi servite questo tendere nostro a una pienezza, che non potrà mai realizzarsi nei limiti angusti della vita terrena, ma che costituisce la vera origine della dignità di ogni persona, in particolare della più piccola e indifesa. Dio ci ha fatto per la vita in Lui, e ogni giorno, ogni istante è dono di Dio, che ama ciascuno in modo unico per sempre. Proprio la coscienza della dignità irriducibile di ogni persona umana, che l’avvenimento della morte e resurrezione di Cristo ha esaltato in pienezza (Un Dio che si fa niente, per amore del nostro niente!), è all’origine del flusso di carità operosa della comunità cristiana, che nei secoli ha dato vita a ospedali, ricoveri, orfanatrofi, opere assistenziali di ogni tipo fino al tempo presente. </w:t>
      </w:r>
    </w:p>
    <w:p w14:paraId="397AC4D5" w14:textId="77777777" w:rsidR="007A33DF" w:rsidRDefault="007A33DF" w:rsidP="007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DF373" w14:textId="77777777" w:rsidR="007A33DF" w:rsidRDefault="007A33DF" w:rsidP="007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potrebbe dire che quella storia di alleanza tra Dio e gli uomini iniziata in Abramo (a quell’inizio fa riferimento la prima lettura) e compiuta in Gesù, è l’origine della cura del più piccolo, del povero, del più debole, del malato, segno della vera civiltà. </w:t>
      </w:r>
    </w:p>
    <w:p w14:paraId="1ED154FA" w14:textId="77777777" w:rsidR="007A33DF" w:rsidRDefault="007A33DF" w:rsidP="007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5B843" w14:textId="77777777" w:rsidR="007A33DF" w:rsidRDefault="007A33DF" w:rsidP="007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questa origine che non è un passato ma la fonte inesauribile del nostro impegno ideale torniamo, proprio ora, qui, nella celebrazione dell’Eucaristia, che facendo presente, per noi e per il mondo, il dono di sé di Gesù sulla croce e la sua vittoria sul male e sulla morte, rinnova in noi la linfa vitale di un rinnovato servizio. </w:t>
      </w:r>
    </w:p>
    <w:p w14:paraId="596ABA14" w14:textId="77777777" w:rsidR="007A33DF" w:rsidRDefault="007A33DF" w:rsidP="007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Buona Settimana Santa e Buona Pasqua.</w:t>
      </w:r>
    </w:p>
    <w:p w14:paraId="6E718600" w14:textId="77777777" w:rsidR="007A33DF" w:rsidRDefault="007A33DF" w:rsidP="007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EAE0E" w14:textId="77777777" w:rsidR="007A33DF" w:rsidRDefault="007A33DF" w:rsidP="007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Giovanni </w:t>
      </w:r>
      <w:proofErr w:type="spellStart"/>
      <w:r>
        <w:rPr>
          <w:rFonts w:ascii="Times New Roman" w:hAnsi="Times New Roman" w:cs="Times New Roman"/>
          <w:sz w:val="28"/>
          <w:szCs w:val="28"/>
        </w:rPr>
        <w:t>Paccosi</w:t>
      </w:r>
      <w:proofErr w:type="spellEnd"/>
    </w:p>
    <w:p w14:paraId="5DD812E5" w14:textId="77777777" w:rsidR="007A33DF" w:rsidRPr="0009629E" w:rsidRDefault="007A33DF" w:rsidP="007A33D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481552" w14:textId="77777777" w:rsidR="005F4983" w:rsidRPr="0009629E" w:rsidRDefault="005F4983" w:rsidP="0009629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4983" w:rsidRPr="0009629E" w:rsidSect="00A13D1C"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83"/>
    <w:rsid w:val="0009629E"/>
    <w:rsid w:val="002A6421"/>
    <w:rsid w:val="002D45D4"/>
    <w:rsid w:val="005F4983"/>
    <w:rsid w:val="006331B6"/>
    <w:rsid w:val="007A33DF"/>
    <w:rsid w:val="00897C3B"/>
    <w:rsid w:val="00934F91"/>
    <w:rsid w:val="00A13D1C"/>
    <w:rsid w:val="00AC119F"/>
    <w:rsid w:val="00D53831"/>
    <w:rsid w:val="00D56A16"/>
    <w:rsid w:val="00DA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AF38"/>
  <w15:chartTrackingRefBased/>
  <w15:docId w15:val="{E20E770C-7630-5B49-81FB-E7F15174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Paccosi</dc:creator>
  <cp:keywords/>
  <dc:description/>
  <cp:lastModifiedBy>Utente</cp:lastModifiedBy>
  <cp:revision>3</cp:revision>
  <cp:lastPrinted>2023-03-26T07:39:00Z</cp:lastPrinted>
  <dcterms:created xsi:type="dcterms:W3CDTF">2023-04-04T15:50:00Z</dcterms:created>
  <dcterms:modified xsi:type="dcterms:W3CDTF">2023-04-04T15:51:00Z</dcterms:modified>
</cp:coreProperties>
</file>