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B58" w:rsidRDefault="007675A7">
      <w:r>
        <w:rPr>
          <w:rFonts w:ascii="Arial" w:hAnsi="Arial" w:cs="Arial"/>
          <w:noProof/>
          <w:sz w:val="28"/>
          <w:szCs w:val="28"/>
          <w:lang w:eastAsia="it-IT"/>
        </w:rPr>
        <w:drawing>
          <wp:inline distT="0" distB="0" distL="0" distR="0" wp14:anchorId="174585A0" wp14:editId="61240FFB">
            <wp:extent cx="3971145" cy="1050877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e nom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0743" cy="1053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F2B58"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223CF452" wp14:editId="1775ADEE">
            <wp:simplePos x="0" y="0"/>
            <wp:positionH relativeFrom="column">
              <wp:posOffset>-35560</wp:posOffset>
            </wp:positionH>
            <wp:positionV relativeFrom="paragraph">
              <wp:posOffset>76835</wp:posOffset>
            </wp:positionV>
            <wp:extent cx="2371090" cy="1310005"/>
            <wp:effectExtent l="0" t="0" r="0" b="4445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it-IT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1090" cy="1310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75A7" w:rsidRDefault="007675A7" w:rsidP="007675A7">
      <w:pPr>
        <w:rPr>
          <w:rFonts w:ascii="Arial" w:hAnsi="Arial" w:cs="Arial"/>
          <w:b/>
          <w:sz w:val="28"/>
          <w:szCs w:val="28"/>
        </w:rPr>
      </w:pPr>
    </w:p>
    <w:p w:rsidR="00E25576" w:rsidRPr="007675A7" w:rsidRDefault="006F2B58" w:rsidP="007675A7">
      <w:pPr>
        <w:jc w:val="both"/>
        <w:rPr>
          <w:rFonts w:ascii="Arial" w:hAnsi="Arial" w:cs="Arial"/>
        </w:rPr>
      </w:pPr>
      <w:r w:rsidRPr="007675A7">
        <w:rPr>
          <w:rFonts w:ascii="Arial" w:hAnsi="Arial" w:cs="Arial"/>
          <w:b/>
        </w:rPr>
        <w:t xml:space="preserve">L’Ufficio Nazionale per la pastorale della famiglia della Conferenza Episcopale Italiana </w:t>
      </w:r>
      <w:r w:rsidRPr="007675A7">
        <w:rPr>
          <w:rFonts w:ascii="Arial" w:hAnsi="Arial" w:cs="Arial"/>
        </w:rPr>
        <w:t xml:space="preserve">parteciperà all’Incontro mondiale con una delegazione ufficiale e sarà presente a Dublino con una segreteria organizzativa per </w:t>
      </w:r>
      <w:r w:rsidR="00760E04">
        <w:rPr>
          <w:rFonts w:ascii="Arial" w:hAnsi="Arial" w:cs="Arial"/>
        </w:rPr>
        <w:t>a disposizione delle famiglie italiane partecipanti</w:t>
      </w:r>
      <w:r w:rsidRPr="007675A7">
        <w:rPr>
          <w:rFonts w:ascii="Arial" w:hAnsi="Arial" w:cs="Arial"/>
        </w:rPr>
        <w:t>. Una parrocchia della Diocesi</w:t>
      </w:r>
      <w:r w:rsidR="000B1DF4" w:rsidRPr="007675A7">
        <w:rPr>
          <w:rFonts w:ascii="Arial" w:hAnsi="Arial" w:cs="Arial"/>
        </w:rPr>
        <w:t xml:space="preserve"> di Dublino</w:t>
      </w:r>
      <w:r w:rsidRPr="007675A7">
        <w:rPr>
          <w:rFonts w:ascii="Arial" w:hAnsi="Arial" w:cs="Arial"/>
        </w:rPr>
        <w:t xml:space="preserve"> sar</w:t>
      </w:r>
      <w:r w:rsidR="000B1DF4" w:rsidRPr="007675A7">
        <w:rPr>
          <w:rFonts w:ascii="Arial" w:hAnsi="Arial" w:cs="Arial"/>
        </w:rPr>
        <w:t>à</w:t>
      </w:r>
      <w:r w:rsidRPr="007675A7">
        <w:rPr>
          <w:rFonts w:ascii="Arial" w:hAnsi="Arial" w:cs="Arial"/>
        </w:rPr>
        <w:t xml:space="preserve"> a </w:t>
      </w:r>
      <w:r w:rsidR="000B1DF4" w:rsidRPr="007675A7">
        <w:rPr>
          <w:rFonts w:ascii="Arial" w:hAnsi="Arial" w:cs="Arial"/>
        </w:rPr>
        <w:t xml:space="preserve">questo scopo a </w:t>
      </w:r>
      <w:r w:rsidRPr="007675A7">
        <w:rPr>
          <w:rFonts w:ascii="Arial" w:hAnsi="Arial" w:cs="Arial"/>
        </w:rPr>
        <w:t>disposizione dell’Uffici</w:t>
      </w:r>
      <w:r w:rsidR="000B1DF4" w:rsidRPr="007675A7">
        <w:rPr>
          <w:rFonts w:ascii="Arial" w:hAnsi="Arial" w:cs="Arial"/>
        </w:rPr>
        <w:t>o.</w:t>
      </w:r>
    </w:p>
    <w:p w:rsidR="006F2B58" w:rsidRPr="007675A7" w:rsidRDefault="006F2B58" w:rsidP="007675A7">
      <w:pPr>
        <w:jc w:val="both"/>
        <w:rPr>
          <w:rFonts w:ascii="Arial" w:hAnsi="Arial" w:cs="Arial"/>
        </w:rPr>
      </w:pPr>
      <w:r w:rsidRPr="007675A7">
        <w:rPr>
          <w:rFonts w:ascii="Arial" w:hAnsi="Arial" w:cs="Arial"/>
        </w:rPr>
        <w:t xml:space="preserve">L’ufficio </w:t>
      </w:r>
      <w:r w:rsidR="000B1DF4" w:rsidRPr="007675A7">
        <w:rPr>
          <w:rFonts w:ascii="Arial" w:hAnsi="Arial" w:cs="Arial"/>
        </w:rPr>
        <w:t>raccoglierà le richieste</w:t>
      </w:r>
      <w:r w:rsidRPr="007675A7">
        <w:rPr>
          <w:rFonts w:ascii="Arial" w:hAnsi="Arial" w:cs="Arial"/>
        </w:rPr>
        <w:t xml:space="preserve"> delle</w:t>
      </w:r>
      <w:r w:rsidR="000B1DF4" w:rsidRPr="007675A7">
        <w:rPr>
          <w:rFonts w:ascii="Arial" w:hAnsi="Arial" w:cs="Arial"/>
        </w:rPr>
        <w:t xml:space="preserve"> Dio</w:t>
      </w:r>
      <w:r w:rsidRPr="007675A7">
        <w:rPr>
          <w:rFonts w:ascii="Arial" w:hAnsi="Arial" w:cs="Arial"/>
        </w:rPr>
        <w:t>cesi che lo richiederanno per verificare disponibilità di alloggi e voli, anche usufruendo della professionalità di operatori del settor</w:t>
      </w:r>
      <w:r w:rsidR="000B1DF4" w:rsidRPr="007675A7">
        <w:rPr>
          <w:rFonts w:ascii="Arial" w:hAnsi="Arial" w:cs="Arial"/>
        </w:rPr>
        <w:t>e</w:t>
      </w:r>
      <w:r w:rsidRPr="007675A7">
        <w:rPr>
          <w:rFonts w:ascii="Arial" w:hAnsi="Arial" w:cs="Arial"/>
        </w:rPr>
        <w:t xml:space="preserve"> Italiani e Irlandesi.</w:t>
      </w:r>
      <w:r w:rsidR="007675A7" w:rsidRPr="007675A7">
        <w:rPr>
          <w:rFonts w:ascii="Arial" w:hAnsi="Arial" w:cs="Arial"/>
        </w:rPr>
        <w:t xml:space="preserve"> La data di soggiorno su cui ci stiamo orientando anche in base al programma degli eventi è: 21-27 agosto 2017.</w:t>
      </w:r>
    </w:p>
    <w:p w:rsidR="006F2B58" w:rsidRPr="007675A7" w:rsidRDefault="006F2B58" w:rsidP="007675A7">
      <w:pPr>
        <w:jc w:val="both"/>
        <w:rPr>
          <w:rFonts w:ascii="Arial" w:hAnsi="Arial" w:cs="Arial"/>
        </w:rPr>
      </w:pPr>
      <w:r w:rsidRPr="007675A7">
        <w:rPr>
          <w:rFonts w:ascii="Arial" w:hAnsi="Arial" w:cs="Arial"/>
        </w:rPr>
        <w:t xml:space="preserve">Nel tentativo di riuscire a trovare sistemazioni </w:t>
      </w:r>
      <w:r w:rsidR="000B1DF4" w:rsidRPr="007675A7">
        <w:rPr>
          <w:rFonts w:ascii="Arial" w:hAnsi="Arial" w:cs="Arial"/>
        </w:rPr>
        <w:t>di accoglienza</w:t>
      </w:r>
      <w:r w:rsidRPr="007675A7">
        <w:rPr>
          <w:rFonts w:ascii="Arial" w:hAnsi="Arial" w:cs="Arial"/>
        </w:rPr>
        <w:t xml:space="preserve"> economiche e funzionali così come per verificare la possibilità di </w:t>
      </w:r>
      <w:r w:rsidR="000B1DF4" w:rsidRPr="007675A7">
        <w:rPr>
          <w:rFonts w:ascii="Arial" w:hAnsi="Arial" w:cs="Arial"/>
        </w:rPr>
        <w:t xml:space="preserve">ottenere </w:t>
      </w:r>
      <w:r w:rsidRPr="007675A7">
        <w:rPr>
          <w:rFonts w:ascii="Arial" w:hAnsi="Arial" w:cs="Arial"/>
        </w:rPr>
        <w:t>riduzioni sulle tariffe aeree, vi chiediamo di farci pervenire l</w:t>
      </w:r>
      <w:r w:rsidR="000B1DF4" w:rsidRPr="007675A7">
        <w:rPr>
          <w:rFonts w:ascii="Arial" w:hAnsi="Arial" w:cs="Arial"/>
        </w:rPr>
        <w:t xml:space="preserve">a scheda allegata, cosicché sia possibile avere un’idea della partecipazione </w:t>
      </w:r>
      <w:r w:rsidR="002C4ABF" w:rsidRPr="007675A7">
        <w:rPr>
          <w:rFonts w:ascii="Arial" w:hAnsi="Arial" w:cs="Arial"/>
        </w:rPr>
        <w:t>della Chiesa Italiana</w:t>
      </w:r>
      <w:r w:rsidR="000B1DF4" w:rsidRPr="007675A7">
        <w:rPr>
          <w:rFonts w:ascii="Arial" w:hAnsi="Arial" w:cs="Arial"/>
        </w:rPr>
        <w:t>.</w:t>
      </w:r>
    </w:p>
    <w:p w:rsidR="007675A7" w:rsidRPr="007675A7" w:rsidRDefault="007675A7" w:rsidP="007675A7">
      <w:pPr>
        <w:jc w:val="both"/>
        <w:rPr>
          <w:rFonts w:ascii="Arial" w:hAnsi="Arial" w:cs="Arial"/>
        </w:rPr>
      </w:pPr>
      <w:r w:rsidRPr="007675A7"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 wp14:anchorId="62078AFE" wp14:editId="566C1CD2">
            <wp:simplePos x="0" y="0"/>
            <wp:positionH relativeFrom="column">
              <wp:posOffset>-38100</wp:posOffset>
            </wp:positionH>
            <wp:positionV relativeFrom="paragraph">
              <wp:posOffset>539750</wp:posOffset>
            </wp:positionV>
            <wp:extent cx="6182360" cy="4353560"/>
            <wp:effectExtent l="0" t="0" r="8890" b="889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MOF2018_EventSchedule_Italian-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2360" cy="4353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4ABF" w:rsidRPr="007675A7">
        <w:rPr>
          <w:rFonts w:ascii="Arial" w:hAnsi="Arial" w:cs="Arial"/>
        </w:rPr>
        <w:t xml:space="preserve">In base ai numeri delle Diocesi e famiglie presenti questo Ufficio Nazionale cercherà di sostenere la partecipazione </w:t>
      </w:r>
      <w:r w:rsidR="00401466" w:rsidRPr="007675A7">
        <w:rPr>
          <w:rFonts w:ascii="Arial" w:hAnsi="Arial" w:cs="Arial"/>
        </w:rPr>
        <w:t>con un contri</w:t>
      </w:r>
      <w:r w:rsidR="002C4ABF" w:rsidRPr="007675A7">
        <w:rPr>
          <w:rFonts w:ascii="Arial" w:hAnsi="Arial" w:cs="Arial"/>
        </w:rPr>
        <w:t>buto per le famiglie numerose</w:t>
      </w:r>
      <w:r w:rsidR="00401466" w:rsidRPr="007675A7">
        <w:rPr>
          <w:rFonts w:ascii="Arial" w:hAnsi="Arial" w:cs="Arial"/>
        </w:rPr>
        <w:t>.</w:t>
      </w:r>
    </w:p>
    <w:p w:rsidR="007675A7" w:rsidRDefault="0068640D" w:rsidP="0068640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it-IT"/>
        </w:rPr>
        <w:lastRenderedPageBreak/>
        <w:drawing>
          <wp:anchor distT="0" distB="0" distL="114300" distR="114300" simplePos="0" relativeHeight="251662336" behindDoc="0" locked="0" layoutInCell="1" allowOverlap="1" wp14:anchorId="3316C131" wp14:editId="0AFE40DB">
            <wp:simplePos x="0" y="0"/>
            <wp:positionH relativeFrom="column">
              <wp:posOffset>2543810</wp:posOffset>
            </wp:positionH>
            <wp:positionV relativeFrom="paragraph">
              <wp:posOffset>105410</wp:posOffset>
            </wp:positionV>
            <wp:extent cx="3970655" cy="1050290"/>
            <wp:effectExtent l="0" t="0" r="0" b="0"/>
            <wp:wrapSquare wrapText="bothSides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e nom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0655" cy="1050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75A7">
        <w:rPr>
          <w:noProof/>
          <w:lang w:eastAsia="it-IT"/>
        </w:rPr>
        <w:drawing>
          <wp:anchor distT="0" distB="0" distL="114300" distR="114300" simplePos="0" relativeHeight="251661312" behindDoc="0" locked="0" layoutInCell="1" allowOverlap="1" wp14:anchorId="20785FE5" wp14:editId="4503851F">
            <wp:simplePos x="0" y="0"/>
            <wp:positionH relativeFrom="column">
              <wp:posOffset>-142240</wp:posOffset>
            </wp:positionH>
            <wp:positionV relativeFrom="paragraph">
              <wp:posOffset>106045</wp:posOffset>
            </wp:positionV>
            <wp:extent cx="2371090" cy="1310005"/>
            <wp:effectExtent l="0" t="0" r="0" b="4445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it-IT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1090" cy="1310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75A7" w:rsidRDefault="007675A7" w:rsidP="006F2B58">
      <w:pPr>
        <w:jc w:val="both"/>
        <w:rPr>
          <w:rFonts w:ascii="Arial" w:hAnsi="Arial" w:cs="Arial"/>
          <w:sz w:val="28"/>
          <w:szCs w:val="28"/>
        </w:rPr>
      </w:pPr>
    </w:p>
    <w:p w:rsidR="007675A7" w:rsidRPr="002C4ABF" w:rsidRDefault="007675A7" w:rsidP="006F2B58">
      <w:pPr>
        <w:jc w:val="both"/>
        <w:rPr>
          <w:rFonts w:ascii="Arial" w:hAnsi="Arial" w:cs="Arial"/>
          <w:sz w:val="28"/>
          <w:szCs w:val="28"/>
        </w:rPr>
      </w:pPr>
    </w:p>
    <w:p w:rsidR="007675A7" w:rsidRDefault="000B1DF4" w:rsidP="007675A7">
      <w:pPr>
        <w:jc w:val="center"/>
        <w:rPr>
          <w:rFonts w:ascii="Arial" w:hAnsi="Arial" w:cs="Arial"/>
          <w:b/>
          <w:sz w:val="40"/>
          <w:szCs w:val="40"/>
        </w:rPr>
      </w:pPr>
      <w:r w:rsidRPr="007675A7">
        <w:rPr>
          <w:rFonts w:ascii="Arial" w:hAnsi="Arial" w:cs="Arial"/>
          <w:b/>
          <w:sz w:val="40"/>
          <w:szCs w:val="40"/>
        </w:rPr>
        <w:t xml:space="preserve">SCHEDA PRELIMINARE </w:t>
      </w:r>
    </w:p>
    <w:p w:rsidR="000B1DF4" w:rsidRDefault="00E76958" w:rsidP="007675A7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RICHIESTA INFO</w:t>
      </w:r>
      <w:r w:rsidR="000B1DF4" w:rsidRPr="007675A7">
        <w:rPr>
          <w:rFonts w:ascii="Arial" w:hAnsi="Arial" w:cs="Arial"/>
          <w:b/>
          <w:sz w:val="40"/>
          <w:szCs w:val="40"/>
        </w:rPr>
        <w:t>RMAZIONI</w:t>
      </w:r>
      <w:r w:rsidR="000B1DF4" w:rsidRPr="007675A7">
        <w:rPr>
          <w:rFonts w:ascii="Arial" w:hAnsi="Arial" w:cs="Arial"/>
          <w:sz w:val="40"/>
          <w:szCs w:val="40"/>
        </w:rPr>
        <w:t>:</w:t>
      </w:r>
    </w:p>
    <w:p w:rsidR="007675A7" w:rsidRPr="007675A7" w:rsidRDefault="007675A7" w:rsidP="007675A7">
      <w:pPr>
        <w:jc w:val="center"/>
        <w:rPr>
          <w:rFonts w:ascii="Arial" w:hAnsi="Arial" w:cs="Arial"/>
          <w:sz w:val="40"/>
          <w:szCs w:val="40"/>
        </w:rPr>
      </w:pPr>
    </w:p>
    <w:p w:rsidR="007675A7" w:rsidRDefault="006E2085" w:rsidP="007675A7">
      <w:pPr>
        <w:spacing w:after="48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All’u</w:t>
      </w:r>
      <w:r w:rsidR="000B1DF4" w:rsidRPr="002C4ABF">
        <w:rPr>
          <w:rFonts w:ascii="Arial" w:hAnsi="Arial" w:cs="Arial"/>
          <w:sz w:val="28"/>
          <w:szCs w:val="28"/>
        </w:rPr>
        <w:t>fficio Famiglia della Diocesi</w:t>
      </w:r>
      <w:r w:rsidR="007675A7">
        <w:rPr>
          <w:rFonts w:ascii="Arial" w:hAnsi="Arial" w:cs="Arial"/>
          <w:sz w:val="28"/>
          <w:szCs w:val="28"/>
        </w:rPr>
        <w:t>:</w:t>
      </w:r>
    </w:p>
    <w:p w:rsidR="002C4ABF" w:rsidRPr="002C4ABF" w:rsidRDefault="002C4ABF" w:rsidP="007675A7">
      <w:pPr>
        <w:spacing w:after="48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</w:t>
      </w:r>
    </w:p>
    <w:p w:rsidR="000B1DF4" w:rsidRPr="002C4ABF" w:rsidRDefault="000B1DF4" w:rsidP="007675A7">
      <w:pPr>
        <w:spacing w:after="480"/>
        <w:jc w:val="both"/>
        <w:rPr>
          <w:rFonts w:ascii="Arial" w:hAnsi="Arial" w:cs="Arial"/>
          <w:sz w:val="28"/>
          <w:szCs w:val="28"/>
        </w:rPr>
      </w:pPr>
      <w:r w:rsidRPr="002C4ABF">
        <w:rPr>
          <w:rFonts w:ascii="Arial" w:hAnsi="Arial" w:cs="Arial"/>
          <w:sz w:val="28"/>
          <w:szCs w:val="28"/>
        </w:rPr>
        <w:t>Referente:____________________________________________________</w:t>
      </w:r>
    </w:p>
    <w:p w:rsidR="000B1DF4" w:rsidRPr="002C4ABF" w:rsidRDefault="000B1DF4" w:rsidP="007675A7">
      <w:pPr>
        <w:spacing w:after="480"/>
        <w:jc w:val="both"/>
        <w:rPr>
          <w:rFonts w:ascii="Arial" w:hAnsi="Arial" w:cs="Arial"/>
          <w:sz w:val="28"/>
          <w:szCs w:val="28"/>
        </w:rPr>
      </w:pPr>
      <w:r w:rsidRPr="002C4ABF">
        <w:rPr>
          <w:rFonts w:ascii="Arial" w:hAnsi="Arial" w:cs="Arial"/>
          <w:sz w:val="28"/>
          <w:szCs w:val="28"/>
        </w:rPr>
        <w:t>Recapiti Telefonici: _________________________________</w:t>
      </w:r>
      <w:r w:rsidR="002C4ABF">
        <w:rPr>
          <w:rFonts w:ascii="Arial" w:hAnsi="Arial" w:cs="Arial"/>
          <w:sz w:val="28"/>
          <w:szCs w:val="28"/>
        </w:rPr>
        <w:t>____________</w:t>
      </w:r>
    </w:p>
    <w:p w:rsidR="000B1DF4" w:rsidRDefault="000B1DF4" w:rsidP="007675A7">
      <w:pPr>
        <w:spacing w:after="480"/>
        <w:jc w:val="both"/>
        <w:rPr>
          <w:rFonts w:ascii="Arial" w:hAnsi="Arial" w:cs="Arial"/>
          <w:sz w:val="28"/>
          <w:szCs w:val="28"/>
        </w:rPr>
      </w:pPr>
      <w:r w:rsidRPr="002C4ABF">
        <w:rPr>
          <w:rFonts w:ascii="Arial" w:hAnsi="Arial" w:cs="Arial"/>
          <w:sz w:val="28"/>
          <w:szCs w:val="28"/>
        </w:rPr>
        <w:t>Email:__________________________________</w:t>
      </w:r>
      <w:r w:rsidR="002C4ABF">
        <w:rPr>
          <w:rFonts w:ascii="Arial" w:hAnsi="Arial" w:cs="Arial"/>
          <w:sz w:val="28"/>
          <w:szCs w:val="28"/>
        </w:rPr>
        <w:t>______________________</w:t>
      </w:r>
    </w:p>
    <w:p w:rsidR="000B1DF4" w:rsidRDefault="002C4ABF" w:rsidP="007675A7">
      <w:pPr>
        <w:spacing w:after="48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Numero approssimativo partecipanti:_______________________________</w:t>
      </w:r>
    </w:p>
    <w:p w:rsidR="006E2085" w:rsidRPr="007675A7" w:rsidRDefault="006E2085" w:rsidP="006E20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80"/>
        <w:jc w:val="both"/>
        <w:rPr>
          <w:rFonts w:ascii="Arial" w:hAnsi="Arial" w:cs="Arial"/>
          <w:b/>
          <w:sz w:val="28"/>
          <w:szCs w:val="28"/>
        </w:rPr>
      </w:pPr>
      <w:r w:rsidRPr="007675A7">
        <w:rPr>
          <w:rFonts w:ascii="Arial" w:hAnsi="Arial" w:cs="Arial"/>
          <w:b/>
          <w:sz w:val="28"/>
          <w:szCs w:val="28"/>
        </w:rPr>
        <w:t xml:space="preserve">Da spedire a: </w:t>
      </w:r>
      <w:hyperlink r:id="rId10" w:history="1">
        <w:r w:rsidRPr="00DE5E92">
          <w:rPr>
            <w:rStyle w:val="Collegamentoipertestuale"/>
            <w:rFonts w:ascii="Arial" w:hAnsi="Arial" w:cs="Arial"/>
            <w:b/>
            <w:sz w:val="28"/>
            <w:szCs w:val="28"/>
          </w:rPr>
          <w:t>famiglia@diocesisanminiato.it</w:t>
        </w:r>
      </w:hyperlink>
      <w:r w:rsidRPr="007675A7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entro il 30 novembre 2017</w:t>
      </w:r>
      <w:bookmarkStart w:id="0" w:name="_GoBack"/>
      <w:bookmarkEnd w:id="0"/>
    </w:p>
    <w:p w:rsidR="00401466" w:rsidRPr="002C4ABF" w:rsidRDefault="00401466" w:rsidP="006F2B58">
      <w:pPr>
        <w:jc w:val="both"/>
        <w:rPr>
          <w:rFonts w:ascii="Arial" w:hAnsi="Arial" w:cs="Arial"/>
          <w:sz w:val="28"/>
          <w:szCs w:val="28"/>
        </w:rPr>
      </w:pPr>
    </w:p>
    <w:sectPr w:rsidR="00401466" w:rsidRPr="002C4ABF"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9C1" w:rsidRDefault="003939C1" w:rsidP="000C040F">
      <w:pPr>
        <w:spacing w:after="0" w:line="240" w:lineRule="auto"/>
      </w:pPr>
      <w:r>
        <w:separator/>
      </w:r>
    </w:p>
  </w:endnote>
  <w:endnote w:type="continuationSeparator" w:id="0">
    <w:p w:rsidR="003939C1" w:rsidRDefault="003939C1" w:rsidP="000C0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40F" w:rsidRDefault="000C040F">
    <w:pPr>
      <w:pStyle w:val="Pidipagina"/>
    </w:pPr>
    <w:r>
      <w:t>CEI – UFFICIO NAZIONALE PER LA PASTORALE DELLA FAMIGLIA – WWW.CHIESACATTOLICA.IT/FAMIGLIA</w:t>
    </w:r>
  </w:p>
  <w:p w:rsidR="000C040F" w:rsidRDefault="000C040F">
    <w:pPr>
      <w:pStyle w:val="Pidipagina"/>
    </w:pPr>
    <w:r>
      <w:t xml:space="preserve">INCONTRO MONDIALE DELLE FAMIGLIE, DUBLINO 2018: </w:t>
    </w:r>
    <w:r w:rsidRPr="000C040F">
      <w:t>http://www.worldmeeting2018.ie/it/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9C1" w:rsidRDefault="003939C1" w:rsidP="000C040F">
      <w:pPr>
        <w:spacing w:after="0" w:line="240" w:lineRule="auto"/>
      </w:pPr>
      <w:r>
        <w:separator/>
      </w:r>
    </w:p>
  </w:footnote>
  <w:footnote w:type="continuationSeparator" w:id="0">
    <w:p w:rsidR="003939C1" w:rsidRDefault="003939C1" w:rsidP="000C04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B58"/>
    <w:rsid w:val="000B1DF4"/>
    <w:rsid w:val="000C040F"/>
    <w:rsid w:val="002C4ABF"/>
    <w:rsid w:val="003939C1"/>
    <w:rsid w:val="00401466"/>
    <w:rsid w:val="004D5C7D"/>
    <w:rsid w:val="005B7BA5"/>
    <w:rsid w:val="0068640D"/>
    <w:rsid w:val="006E2085"/>
    <w:rsid w:val="006F2B58"/>
    <w:rsid w:val="00756B4B"/>
    <w:rsid w:val="00760E04"/>
    <w:rsid w:val="007675A7"/>
    <w:rsid w:val="00A04C04"/>
    <w:rsid w:val="00AB4E94"/>
    <w:rsid w:val="00CE2306"/>
    <w:rsid w:val="00D412C8"/>
    <w:rsid w:val="00E420F1"/>
    <w:rsid w:val="00E76958"/>
    <w:rsid w:val="00EB4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2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F2B58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401466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0C040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C040F"/>
  </w:style>
  <w:style w:type="paragraph" w:styleId="Pidipagina">
    <w:name w:val="footer"/>
    <w:basedOn w:val="Normale"/>
    <w:link w:val="PidipaginaCarattere"/>
    <w:uiPriority w:val="99"/>
    <w:unhideWhenUsed/>
    <w:rsid w:val="000C040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C04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2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F2B58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401466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0C040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C040F"/>
  </w:style>
  <w:style w:type="paragraph" w:styleId="Pidipagina">
    <w:name w:val="footer"/>
    <w:basedOn w:val="Normale"/>
    <w:link w:val="PidipaginaCarattere"/>
    <w:uiPriority w:val="99"/>
    <w:unhideWhenUsed/>
    <w:rsid w:val="000C040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C04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famiglia@diocesisanminiato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Pacchiarini Ombretta</dc:creator>
  <cp:lastModifiedBy>Ufficio</cp:lastModifiedBy>
  <cp:revision>4</cp:revision>
  <cp:lastPrinted>2017-10-02T12:51:00Z</cp:lastPrinted>
  <dcterms:created xsi:type="dcterms:W3CDTF">2017-10-02T12:52:00Z</dcterms:created>
  <dcterms:modified xsi:type="dcterms:W3CDTF">2017-11-06T09:22:00Z</dcterms:modified>
</cp:coreProperties>
</file>