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F1" w:rsidRDefault="00EF1406" w:rsidP="00EF1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Omelia </w:t>
      </w:r>
      <w:r w:rsidR="00C1729B">
        <w:rPr>
          <w:rFonts w:ascii="Times New Roman" w:hAnsi="Times New Roman" w:cs="Times New Roman"/>
          <w:b/>
          <w:i/>
          <w:sz w:val="24"/>
          <w:szCs w:val="24"/>
        </w:rPr>
        <w:t>Giubileo delle famiglie</w:t>
      </w:r>
    </w:p>
    <w:p w:rsidR="00EF1406" w:rsidRDefault="00C1729B" w:rsidP="00EF1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EF1406">
        <w:rPr>
          <w:rFonts w:ascii="Times New Roman" w:hAnsi="Times New Roman" w:cs="Times New Roman"/>
          <w:b/>
          <w:i/>
          <w:sz w:val="24"/>
          <w:szCs w:val="24"/>
        </w:rPr>
        <w:t xml:space="preserve"> ottobre 2016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San Romano</w:t>
      </w:r>
    </w:p>
    <w:p w:rsidR="00EF1406" w:rsidRDefault="00EF1406" w:rsidP="00EF1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406" w:rsidRDefault="00EF1406" w:rsidP="00EF1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406" w:rsidRDefault="00EF1406" w:rsidP="00EF1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29B" w:rsidRDefault="00C1729B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L’anno giubilare che stiamo vivendo è segnato in modo particolare dallo sguardo alla famiglia. Papa Francesco ha concluso i lavori di due Sinodi con l’esortazione apostolica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Letitia</w:t>
      </w:r>
      <w:proofErr w:type="spellEnd"/>
      <w:r>
        <w:rPr>
          <w:rFonts w:ascii="Times New Roman" w:hAnsi="Times New Roman" w:cs="Times New Roman"/>
          <w:sz w:val="24"/>
          <w:szCs w:val="24"/>
        </w:rPr>
        <w:t>, un testo speciale sulla bellezza dell’essere famiglia. Nella nostra diocesi abbiamo voluto che questo legame tra Giubileo e famiglie fosse evidente anche con l’apertura della porta santa della famiglia proprio qui, a San Romano.</w:t>
      </w:r>
    </w:p>
    <w:p w:rsidR="00767B98" w:rsidRDefault="00767B98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Papa poi ha </w:t>
      </w:r>
      <w:r w:rsidR="00DC4E8D">
        <w:rPr>
          <w:rFonts w:ascii="Times New Roman" w:hAnsi="Times New Roman" w:cs="Times New Roman"/>
          <w:sz w:val="24"/>
          <w:szCs w:val="24"/>
        </w:rPr>
        <w:t>scelto di</w:t>
      </w:r>
      <w:r>
        <w:rPr>
          <w:rFonts w:ascii="Times New Roman" w:hAnsi="Times New Roman" w:cs="Times New Roman"/>
          <w:sz w:val="24"/>
          <w:szCs w:val="24"/>
        </w:rPr>
        <w:t xml:space="preserve"> caratterizzare questo giubileo dall’orizzonte della misericordia ed è allora in questa cornice che scopriamo il dono della famiglia e vogliamo vivere anche oggi il suo particolare giubileo.</w:t>
      </w:r>
    </w:p>
    <w:p w:rsidR="00767B98" w:rsidRDefault="00767B98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9B" w:rsidRDefault="0018119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testi liturgici della Parola di Dio ci aiutano a vivere questo incontro.</w:t>
      </w:r>
    </w:p>
    <w:p w:rsidR="00181190" w:rsidRDefault="0018119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90" w:rsidRDefault="0018119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pagina del secondo libro dei Re ci parla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Siro. Si tratta di un lebbroso in cerca di guarigione. Egli viene invitato ad andare dal profeta Elis</w:t>
      </w:r>
      <w:r w:rsidR="00ED46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o in Israele e là viene invitato a bagnarsi nel fiume Giordano. Lo sconcerto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profondo, al punto da opporsi a questa proposta perché nella sua terra ci sono già grandi fiumi, il Tigri, l’Eufrate</w:t>
      </w:r>
      <w:r w:rsidR="0045781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 cos’è il Giordano di fronte ad essi? Alla fine però, convinto a fidarsi della parola di Elis</w:t>
      </w:r>
      <w:r w:rsidR="00ED46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scende nel Giordano e viene guarito. </w:t>
      </w:r>
    </w:p>
    <w:p w:rsidR="00181190" w:rsidRDefault="0018119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testo biblico ci racconta la vicenda di un uomo, uno straniero, uno di fede diversa da Israele a cui è donata la guarigione. Il testo vuole affermare che la salvezza è per tutti, per coloro che aprono il cuore all’azione buona di Dio.</w:t>
      </w:r>
      <w:r w:rsidR="00C12D5F">
        <w:rPr>
          <w:rFonts w:ascii="Times New Roman" w:hAnsi="Times New Roman" w:cs="Times New Roman"/>
          <w:sz w:val="24"/>
          <w:szCs w:val="24"/>
        </w:rPr>
        <w:t xml:space="preserve"> Questa pagina ci racconta fin dove arriva la misericordia di Dio. E scopriamo che può raggiungere ed oltrepassare i confini di Israele, del popolo amato, per offrirsi ad ogni uomo, situazione, contesto di vita.</w:t>
      </w:r>
    </w:p>
    <w:p w:rsidR="00C12D5F" w:rsidRDefault="00C66C2F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misericordia supera i confini, abbatte i muri, racconta un Dio in uscita, fa operazioni inclusive.</w:t>
      </w:r>
    </w:p>
    <w:p w:rsidR="00C66C2F" w:rsidRDefault="00B844C5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situazione particolare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Naaman</w:t>
      </w:r>
      <w:proofErr w:type="spellEnd"/>
      <w:r>
        <w:rPr>
          <w:rFonts w:ascii="Times New Roman" w:hAnsi="Times New Roman" w:cs="Times New Roman"/>
          <w:sz w:val="24"/>
          <w:szCs w:val="24"/>
        </w:rPr>
        <w:t>, uno al di fuori dei confini del popolo eletto, è benedetta e salvata da Dio, dalla sua misericordia.</w:t>
      </w:r>
    </w:p>
    <w:p w:rsidR="00B844C5" w:rsidRDefault="00B844C5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dono oggi viene raccontato ed annunciato a tutte le famiglie. E l’annuncio dell’opera della misericordia, anzi la misericordia stessa rag</w:t>
      </w:r>
      <w:r w:rsidR="00ED4682">
        <w:rPr>
          <w:rFonts w:ascii="Times New Roman" w:hAnsi="Times New Roman" w:cs="Times New Roman"/>
          <w:sz w:val="24"/>
          <w:szCs w:val="24"/>
        </w:rPr>
        <w:t>giunge realtà varie di famiglia, e altre situazioni, legami, che famiglia non sono.</w:t>
      </w:r>
    </w:p>
    <w:p w:rsidR="0027752D" w:rsidRDefault="0027752D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Tante sono le situazioni: coppie in cammino verso il matrimonio, capaci di vivere una bella castità che accresce il dono e giovani che si orientano già alla convivenza; famiglie giovani e coppie che si apprestano a celebrare il 50° o il 60° anniversario di matrimonio; famiglie nell’avventura di progetti buoni e famiglie segnate da qualche sofferenza, dalla malattia, talvolta dal lutto; famiglie ricche di figli ed altre segnate da una misteriosa sterilità; famiglie povere ed altre più abbienti… E poi ci sono famiglie nate dal matrimonio religioso ed altre forme di condivisione oppure nuove realtà famigliari dopo esperienze di famiglia ferite… Quante situazioni</w:t>
      </w:r>
      <w:r w:rsidR="00ED4682">
        <w:rPr>
          <w:rFonts w:ascii="Times New Roman" w:hAnsi="Times New Roman" w:cs="Times New Roman"/>
          <w:sz w:val="24"/>
          <w:szCs w:val="24"/>
        </w:rPr>
        <w:t>… e non tutte buone, come il papa stesso ha richiamato</w:t>
      </w:r>
      <w:r>
        <w:rPr>
          <w:rFonts w:ascii="Times New Roman" w:hAnsi="Times New Roman" w:cs="Times New Roman"/>
          <w:sz w:val="24"/>
          <w:szCs w:val="24"/>
        </w:rPr>
        <w:t>. Tante le conosciamo, le abbiamo incontrate e poi c’è la nostra, quella di ciascuno di noi.</w:t>
      </w:r>
    </w:p>
    <w:p w:rsidR="0027752D" w:rsidRDefault="0027752D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Oggi,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la sua guarigione, ci ricordano che non c’è situazione di famiglia </w:t>
      </w:r>
      <w:r w:rsidR="00ED4682">
        <w:rPr>
          <w:rFonts w:ascii="Times New Roman" w:hAnsi="Times New Roman" w:cs="Times New Roman"/>
          <w:sz w:val="24"/>
          <w:szCs w:val="24"/>
        </w:rPr>
        <w:t xml:space="preserve">o di vita </w:t>
      </w:r>
      <w:r>
        <w:rPr>
          <w:rFonts w:ascii="Times New Roman" w:hAnsi="Times New Roman" w:cs="Times New Roman"/>
          <w:sz w:val="24"/>
          <w:szCs w:val="24"/>
        </w:rPr>
        <w:t xml:space="preserve">che da sé sola possa impedire la operosità della misericordia di Dio che salva. </w:t>
      </w:r>
    </w:p>
    <w:p w:rsidR="008D62A9" w:rsidRDefault="0027752D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Oggi, nella tua famiglia, nella tua situazione particolare la misericordia del Signore sta facendo il bene proprio a te e ti regala vita, ti fa capace di dono, ti incammina su orizzonti di speranza.</w:t>
      </w:r>
      <w:r w:rsidR="008D6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A9">
        <w:rPr>
          <w:rFonts w:ascii="Times New Roman" w:hAnsi="Times New Roman" w:cs="Times New Roman"/>
          <w:sz w:val="24"/>
          <w:szCs w:val="24"/>
        </w:rPr>
        <w:t>Naaman</w:t>
      </w:r>
      <w:proofErr w:type="spellEnd"/>
      <w:r w:rsidR="008D62A9">
        <w:rPr>
          <w:rFonts w:ascii="Times New Roman" w:hAnsi="Times New Roman" w:cs="Times New Roman"/>
          <w:sz w:val="24"/>
          <w:szCs w:val="24"/>
        </w:rPr>
        <w:t xml:space="preserve"> viene guarito; non c’è situazione di vita nella quale l’agire della misericordia non sia capace di portare frutti buoni. E si sta parlando di te, di voi…</w:t>
      </w:r>
    </w:p>
    <w:p w:rsidR="008D62A9" w:rsidRDefault="008D62A9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B92" w:rsidRDefault="00C6692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San Paolo ci rivolge un </w:t>
      </w:r>
      <w:r w:rsidR="001A40AB">
        <w:rPr>
          <w:rFonts w:ascii="Times New Roman" w:hAnsi="Times New Roman" w:cs="Times New Roman"/>
          <w:sz w:val="24"/>
          <w:szCs w:val="24"/>
        </w:rPr>
        <w:t>ammonimento</w:t>
      </w:r>
      <w:r>
        <w:rPr>
          <w:rFonts w:ascii="Times New Roman" w:hAnsi="Times New Roman" w:cs="Times New Roman"/>
          <w:sz w:val="24"/>
          <w:szCs w:val="24"/>
        </w:rPr>
        <w:t xml:space="preserve">: “Ricordati di Gesù Cristo”. E poi invita a vivere una profonda comunione con Lui, a vivere come Lui: “Se moriamo con lui, con lui anche vivremo; se perseveriamo, con lui anche regneremo”. </w:t>
      </w:r>
      <w:r w:rsidR="00250B92">
        <w:rPr>
          <w:rFonts w:ascii="Times New Roman" w:hAnsi="Times New Roman" w:cs="Times New Roman"/>
          <w:sz w:val="24"/>
          <w:szCs w:val="24"/>
        </w:rPr>
        <w:t>E infine Paolo ci ricorda che “Lui rimane fedele”.</w:t>
      </w:r>
    </w:p>
    <w:p w:rsidR="00B844C5" w:rsidRDefault="006D65E5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Paolo invita le famiglie ad avere una buona memoria: “Ricordati di Gesù Cristo”. Si tratta di scoprire la presenza del Signore nei nostri legami di amore, una presenza che nel sacramento del matrimonio viene celebrata come dono  e piena realizzazione dell’unione dei due sposi. </w:t>
      </w:r>
      <w:r w:rsidR="00D31E61">
        <w:rPr>
          <w:rFonts w:ascii="Times New Roman" w:hAnsi="Times New Roman" w:cs="Times New Roman"/>
          <w:sz w:val="24"/>
          <w:szCs w:val="24"/>
        </w:rPr>
        <w:t>La memoria di Gesù, ricordarsi significa compiere passi concreti: “se moriamo con lui…, se perseveriamo…”</w:t>
      </w:r>
      <w:r w:rsidR="00A43FE2">
        <w:rPr>
          <w:rFonts w:ascii="Times New Roman" w:hAnsi="Times New Roman" w:cs="Times New Roman"/>
          <w:sz w:val="24"/>
          <w:szCs w:val="24"/>
        </w:rPr>
        <w:t>, significa cercare lui.</w:t>
      </w:r>
    </w:p>
    <w:p w:rsidR="00D31E61" w:rsidRDefault="00D31E61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più semplicità ci viene detto di cercare Gesù nel camminare insieme, nel vivere l’esperienza di famiglia. C’è uno stare vicini a Gesù, cercare Lui che è un morire e un perseverare con lui, cioè un condividere il dono della sua vita e quindi servire. </w:t>
      </w:r>
    </w:p>
    <w:p w:rsidR="00D31E61" w:rsidRDefault="00D31E61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una seconda parola, dopo quella della misericordia, che viene rivolta oggi alle famiglie: non smettere di essere dono, non smettere di vivere il servizio, il dono della vita.</w:t>
      </w:r>
    </w:p>
    <w:p w:rsidR="00D31E61" w:rsidRDefault="00D31E61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Accade di “servire” nella esperienza famigliare</w:t>
      </w:r>
      <w:r w:rsidR="00ED4682">
        <w:rPr>
          <w:rFonts w:ascii="Times New Roman" w:hAnsi="Times New Roman" w:cs="Times New Roman"/>
          <w:sz w:val="24"/>
          <w:szCs w:val="24"/>
        </w:rPr>
        <w:t xml:space="preserve"> e nelle situazioni più diverse</w:t>
      </w:r>
      <w:r>
        <w:rPr>
          <w:rFonts w:ascii="Times New Roman" w:hAnsi="Times New Roman" w:cs="Times New Roman"/>
          <w:sz w:val="24"/>
          <w:szCs w:val="24"/>
        </w:rPr>
        <w:t xml:space="preserve">. Tra tutte le situazioni possibili di servizio reciproco voglio ricordare l’avventura del perdono, del perdonarsi. C’è uno stare vicini a Gesù che fa capaci di pazienza e di perdono. </w:t>
      </w:r>
    </w:p>
    <w:p w:rsidR="00D31E61" w:rsidRDefault="00D31E61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questo è un volto del giubileo.</w:t>
      </w:r>
    </w:p>
    <w:p w:rsidR="00D31E61" w:rsidRDefault="00D31E61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E61" w:rsidRDefault="00D31E61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vangelo racconta la guarigione di dieci lebbrosi, di cui uno solo, un samaritano, uno straniero torna a ringraziare Gesù.</w:t>
      </w:r>
    </w:p>
    <w:p w:rsidR="00730F9D" w:rsidRDefault="00730F9D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“Lungo il cammino verso Gerusalemme…”. Gesù sulla strada incontra i dieci lebbrosi. Oggi Gesù sulla strada incontra noi, voi. </w:t>
      </w:r>
      <w:r w:rsidR="00ED4682">
        <w:rPr>
          <w:rFonts w:ascii="Times New Roman" w:hAnsi="Times New Roman" w:cs="Times New Roman"/>
          <w:sz w:val="24"/>
          <w:szCs w:val="24"/>
        </w:rPr>
        <w:t>Il Signore, sulla strada incontra te, voi: cosa vede? Quali storie? Quali progetti, fallimenti, tristezze? Quali gioie e quali ferite?</w:t>
      </w:r>
      <w:r>
        <w:rPr>
          <w:rFonts w:ascii="Times New Roman" w:hAnsi="Times New Roman" w:cs="Times New Roman"/>
          <w:sz w:val="24"/>
          <w:szCs w:val="24"/>
        </w:rPr>
        <w:t xml:space="preserve"> Lasciatevelo dire, raccontatevelo. Tante sono le situazioni possibili, ma a tutte è detto che è possibile incontrare il Signore.</w:t>
      </w:r>
      <w:r w:rsidR="00ED4682">
        <w:rPr>
          <w:rFonts w:ascii="Times New Roman" w:hAnsi="Times New Roman" w:cs="Times New Roman"/>
          <w:sz w:val="24"/>
          <w:szCs w:val="24"/>
        </w:rPr>
        <w:t xml:space="preserve"> E se incontrandoci il Signore vedesse anche i segni della lebbra, della malattia, della fatica… oggi c’è su tutto questo una parola di speranza.</w:t>
      </w:r>
      <w:bookmarkStart w:id="0" w:name="_GoBack"/>
      <w:bookmarkEnd w:id="0"/>
    </w:p>
    <w:p w:rsidR="00730F9D" w:rsidRDefault="00730F9D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qualcuno torna e ringrazia anche… </w:t>
      </w:r>
      <w:r w:rsidR="006E4CEC">
        <w:rPr>
          <w:rFonts w:ascii="Times New Roman" w:hAnsi="Times New Roman" w:cs="Times New Roman"/>
          <w:sz w:val="24"/>
          <w:szCs w:val="24"/>
        </w:rPr>
        <w:t>Il ringraziamento è la capacità di vedere il bene che c’è nelle nostre situazioni, anche se segnate da fragilità, povertà, limiti. C’è un bene che ci accompagna e si tratta di imparare a vederlo. Il ringraziamento sarà il segno che l’abbiamo riconosciuto.</w:t>
      </w:r>
    </w:p>
    <w:p w:rsidR="006E4CEC" w:rsidRDefault="00C94772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Gesù, sulla strada, incontra te, incontra voi… e ti dice: cerca il bene, guarda al bene che accompagna la tua vita, che vi accompagna e col ringraziamento affidati di nuovo all’amore di Gesù.</w:t>
      </w:r>
    </w:p>
    <w:p w:rsidR="00C94772" w:rsidRDefault="00C94772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72" w:rsidRDefault="003B3EE9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Viviamo dunque questo giubileo delle famiglie. Ogni famiglia oggi si riconosce portatrice del Vangelo, di una buona notizia da offrire prima di tutto alle altre famiglie, a chi è qui e chi anche si sente lontano. </w:t>
      </w:r>
    </w:p>
    <w:p w:rsidR="003B3EE9" w:rsidRDefault="003B3EE9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tutti noi Gesù oggi ripete: “Alzati e va’, la tua fede ti ha salvato”.</w:t>
      </w:r>
    </w:p>
    <w:p w:rsidR="003B3EE9" w:rsidRPr="00C1729B" w:rsidRDefault="003B3EE9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sarà il racconto di domani, per noi ancora inedito, ma certamente, sappiamo, accompagnato dall’amore di Dio</w:t>
      </w:r>
      <w:r w:rsidR="00A43FE2">
        <w:rPr>
          <w:rFonts w:ascii="Times New Roman" w:hAnsi="Times New Roman" w:cs="Times New Roman"/>
          <w:sz w:val="24"/>
          <w:szCs w:val="24"/>
        </w:rPr>
        <w:t>.</w:t>
      </w:r>
    </w:p>
    <w:sectPr w:rsidR="003B3EE9" w:rsidRPr="00C17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06"/>
    <w:rsid w:val="00035779"/>
    <w:rsid w:val="00181190"/>
    <w:rsid w:val="001A32A8"/>
    <w:rsid w:val="001A40AB"/>
    <w:rsid w:val="00222F0F"/>
    <w:rsid w:val="00250B92"/>
    <w:rsid w:val="0027752D"/>
    <w:rsid w:val="002823E4"/>
    <w:rsid w:val="00387B73"/>
    <w:rsid w:val="003B3EE9"/>
    <w:rsid w:val="0040708E"/>
    <w:rsid w:val="00457810"/>
    <w:rsid w:val="004957EE"/>
    <w:rsid w:val="004A167E"/>
    <w:rsid w:val="004C3D13"/>
    <w:rsid w:val="004E3844"/>
    <w:rsid w:val="005317F1"/>
    <w:rsid w:val="005E1FC9"/>
    <w:rsid w:val="00616FEA"/>
    <w:rsid w:val="006D65E5"/>
    <w:rsid w:val="006E4CEC"/>
    <w:rsid w:val="006F30D9"/>
    <w:rsid w:val="00730F9D"/>
    <w:rsid w:val="00767B98"/>
    <w:rsid w:val="008D62A9"/>
    <w:rsid w:val="00A40920"/>
    <w:rsid w:val="00A43FE2"/>
    <w:rsid w:val="00B844C5"/>
    <w:rsid w:val="00BA0E16"/>
    <w:rsid w:val="00C12D5F"/>
    <w:rsid w:val="00C1729B"/>
    <w:rsid w:val="00C24117"/>
    <w:rsid w:val="00C311F9"/>
    <w:rsid w:val="00C66920"/>
    <w:rsid w:val="00C66C2F"/>
    <w:rsid w:val="00C94772"/>
    <w:rsid w:val="00D31E61"/>
    <w:rsid w:val="00DC4E8D"/>
    <w:rsid w:val="00ED4682"/>
    <w:rsid w:val="00EF1406"/>
    <w:rsid w:val="00F265F5"/>
    <w:rsid w:val="00F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236E-5B7E-46A5-A246-F9D3151E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25</cp:revision>
  <dcterms:created xsi:type="dcterms:W3CDTF">2016-10-08T21:21:00Z</dcterms:created>
  <dcterms:modified xsi:type="dcterms:W3CDTF">2016-10-09T20:29:00Z</dcterms:modified>
</cp:coreProperties>
</file>